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D5" w:rsidRDefault="00A26CD5" w:rsidP="00A26CD5">
      <w:pPr>
        <w:spacing w:after="240" w:line="276" w:lineRule="auto"/>
        <w:rPr>
          <w:rFonts w:eastAsia="Times New Roman" w:cs="Arial"/>
          <w:b/>
          <w:bCs/>
          <w:lang w:val="el-GR"/>
        </w:rPr>
      </w:pPr>
      <w:r>
        <w:rPr>
          <w:rFonts w:eastAsia="Times New Roman" w:cs="Arial"/>
          <w:b/>
          <w:bCs/>
          <w:lang w:val="el-GR"/>
        </w:rPr>
        <w:t>Αγαπητέ μαθητή,</w:t>
      </w:r>
    </w:p>
    <w:p w:rsidR="00A26CD5" w:rsidRDefault="00A26CD5" w:rsidP="00A26CD5">
      <w:pPr>
        <w:spacing w:after="240" w:line="276" w:lineRule="auto"/>
        <w:rPr>
          <w:rFonts w:eastAsia="Times New Roman" w:cs="Arial"/>
          <w:lang w:val="el-GR"/>
        </w:rPr>
      </w:pPr>
      <w:r>
        <w:rPr>
          <w:rFonts w:eastAsia="Times New Roman" w:cs="Arial"/>
          <w:lang w:val="el-GR"/>
        </w:rPr>
        <w:t>Στο στάδιο αυτό της σχολικής σου πορείας από το Δημοτικό στο Γυμνάσιο ίσως θα πρέπει να δεις την προσωπική σου εξέλιξη μέσα από ένα Μουσικό Σχολείο, αν φυσικά διαθέτεις μουσική αντίληψη, χωρίς υποχρεωτικά να γνωρίζεις, να διαβάζεις μουσική ή να παίζεις κάποιο μουσικό όργανο.</w:t>
      </w:r>
    </w:p>
    <w:p w:rsidR="00A26CD5" w:rsidRDefault="00A26CD5" w:rsidP="00A26CD5">
      <w:pPr>
        <w:spacing w:after="240" w:line="276" w:lineRule="auto"/>
        <w:rPr>
          <w:rFonts w:eastAsia="Times New Roman" w:cs="Arial"/>
          <w:lang w:val="el-GR"/>
        </w:rPr>
      </w:pPr>
      <w:r>
        <w:rPr>
          <w:rFonts w:eastAsia="Times New Roman" w:cs="Arial"/>
          <w:lang w:val="el-GR"/>
        </w:rPr>
        <w:t xml:space="preserve">Αν τα ενδιαφέροντα και οι ικανότητές σου γύρω από τα καλλιτεχνικά μελλοντικά σου σχέδια άρχισαν ήδη να σε απασχολούν, το έντυπο που κρατάς στα χέρια σου θα σε διευκολύνει σε αυτή τη φάση της ζωή σου, θα σε βοηθήσει να κατανοήσεις κάποιες έννοιες και θα σε στηρίξει στις δραστηριότητες, </w:t>
      </w:r>
      <w:r w:rsidR="000F0F2C">
        <w:rPr>
          <w:rFonts w:eastAsia="Times New Roman" w:cs="Arial"/>
          <w:lang w:val="el-GR"/>
        </w:rPr>
        <w:t>με τις οποίες θα ασχοληθείς στη</w:t>
      </w:r>
      <w:bookmarkStart w:id="0" w:name="_GoBack"/>
      <w:bookmarkEnd w:id="0"/>
      <w:r>
        <w:rPr>
          <w:rFonts w:eastAsia="Times New Roman" w:cs="Arial"/>
          <w:lang w:val="el-GR"/>
        </w:rPr>
        <w:t xml:space="preserve"> συνέχεια.</w:t>
      </w:r>
    </w:p>
    <w:p w:rsidR="00A26CD5" w:rsidRDefault="00A26CD5" w:rsidP="00A26CD5">
      <w:pPr>
        <w:spacing w:after="240" w:line="276" w:lineRule="auto"/>
        <w:rPr>
          <w:rFonts w:eastAsia="Times New Roman" w:cs="Arial"/>
          <w:b/>
          <w:bCs/>
          <w:lang w:val="el-GR"/>
        </w:rPr>
      </w:pPr>
      <w:r>
        <w:rPr>
          <w:rFonts w:eastAsia="Times New Roman" w:cs="Arial"/>
          <w:b/>
          <w:bCs/>
          <w:lang w:val="el-GR"/>
        </w:rPr>
        <w:t>Τι ακριβώς είναι ένα Μουσικό Σχολείο:</w:t>
      </w:r>
    </w:p>
    <w:p w:rsidR="00A26CD5" w:rsidRDefault="00A26CD5" w:rsidP="00A26CD5">
      <w:pPr>
        <w:spacing w:after="240" w:line="276" w:lineRule="auto"/>
        <w:rPr>
          <w:rFonts w:eastAsia="Times New Roman" w:cs="Arial"/>
          <w:lang w:val="el-GR"/>
        </w:rPr>
      </w:pPr>
      <w:r>
        <w:rPr>
          <w:rFonts w:eastAsia="Times New Roman" w:cs="Arial"/>
          <w:lang w:val="el-GR"/>
        </w:rPr>
        <w:t xml:space="preserve">Το </w:t>
      </w:r>
      <w:r>
        <w:rPr>
          <w:rFonts w:eastAsia="Times New Roman" w:cs="Arial"/>
          <w:b/>
          <w:bCs/>
          <w:lang w:val="el-GR"/>
        </w:rPr>
        <w:t>Μουσικό Σχολείο</w:t>
      </w:r>
      <w:r>
        <w:rPr>
          <w:rFonts w:eastAsia="Times New Roman" w:cs="Arial"/>
          <w:lang w:val="el-GR"/>
        </w:rPr>
        <w:t xml:space="preserve"> καλύπτει έξι έτη σπουδών, τα χρόνια δηλαδή που θα φοιτήσεις στο Γυμνάσιο και στο Λύκειο, </w:t>
      </w:r>
      <w:r>
        <w:rPr>
          <w:rFonts w:eastAsia="Times New Roman" w:cs="Arial"/>
          <w:b/>
          <w:bCs/>
          <w:u w:val="single"/>
          <w:lang w:val="el-GR"/>
        </w:rPr>
        <w:t>με τα ίδια ακριβώς μαθήματα Γενικής Παιδείας</w:t>
      </w:r>
      <w:r>
        <w:rPr>
          <w:rFonts w:eastAsia="Times New Roman" w:cs="Arial"/>
          <w:lang w:val="el-GR"/>
        </w:rPr>
        <w:t xml:space="preserve">, αλλά με το προνόμιο </w:t>
      </w:r>
      <w:r>
        <w:rPr>
          <w:rFonts w:eastAsia="Times New Roman" w:cs="Arial"/>
          <w:b/>
          <w:bCs/>
          <w:u w:val="single"/>
          <w:lang w:val="el-GR"/>
        </w:rPr>
        <w:t>να διδάσκεσαι επιπλέον και Μουσικά Μαθήματα</w:t>
      </w:r>
      <w:r>
        <w:rPr>
          <w:rFonts w:eastAsia="Times New Roman" w:cs="Arial"/>
          <w:lang w:val="el-GR"/>
        </w:rPr>
        <w:t xml:space="preserve">. Στα μουσικά μαθήματα οι 4 ώρες είναι ατομική διδασκαλία οργάνων (1 ώρα πιάνο, 1 ώρα ταμπουράς και 2 ώρες όργανο δικής σου επιλογής, όπως  βιολί, βιόλα, τσέλο, φλάουτο,  σαξόφωνο,  κλαρίνο, κλαρινέτο, κιθάρα, ακορντεόν, κρουστά, λαούτο, ούτι, σαντούρι, κανονάκι, μπουζούκι κ.α.).  Το Μουσικό Σχολείο προσφέρει μια </w:t>
      </w:r>
      <w:r>
        <w:rPr>
          <w:rFonts w:eastAsia="Times New Roman" w:cs="Arial"/>
          <w:b/>
          <w:bCs/>
          <w:u w:val="single"/>
          <w:lang w:val="el-GR"/>
        </w:rPr>
        <w:t>ολοκληρωμένη Γενική Παιδεία, που σε τίποτα δεν υστερεί από οποιοδήποτε άλλο δημόσιο γενικό σχολείο</w:t>
      </w:r>
      <w:r>
        <w:rPr>
          <w:rFonts w:eastAsia="Times New Roman" w:cs="Arial"/>
          <w:lang w:val="el-GR"/>
        </w:rPr>
        <w:t>. Επιπλέον, σου δίνεται η δυνατότητα μετά την ολοκλήρωση των σπουδών σου στο Λύκειό μας να περάσεις σε κάποιο από τα Πανεπιστήμια Μουσικών Σπουδών της χώρας μας.</w:t>
      </w:r>
    </w:p>
    <w:p w:rsidR="00A26CD5" w:rsidRDefault="00A26CD5" w:rsidP="00A26CD5">
      <w:pPr>
        <w:spacing w:after="240" w:line="276" w:lineRule="auto"/>
        <w:rPr>
          <w:rFonts w:eastAsia="Times New Roman" w:cs="Arial"/>
          <w:lang w:val="el-GR"/>
        </w:rPr>
      </w:pPr>
      <w:r>
        <w:rPr>
          <w:rFonts w:eastAsia="Times New Roman" w:cs="Arial"/>
          <w:lang w:val="el-GR"/>
        </w:rPr>
        <w:t>Φοιτώντας στο Μουσικό Σχολείο, θα έχεις την ευκαιρία να συνεργαστείς με τους συμμαθητές σου, δημιουργώντας μικρά μουσικά σύνολα ή να συμμετέχεις στις ορχήστρες κλασικής ή παραδοσιακής μουσικής του σχολείου, να αποκτήσεις τη μοναδική εμπειρία της συμμετοχής σου σε χορωδιακό σύνολο, να λαμβάνεις μέρος σε διαγωνισμούς ή σε εξωσχολικές πολιτιστικές δραστηριότητες, ακόμα και να γίνεις μέλος της θεατρικής ομάδας του σχολείου. Πολύ συχνά, οι μαθητές μας έρχονται σε επαφή με καταξιωμένους καλλιτέχνες από την Ελλάδα και το εξωτερικό, παρακολουθώντας δωρεάν μαθήματα, σεμινάρια και συμμετέχοντας σε συναυλίες.</w:t>
      </w:r>
    </w:p>
    <w:p w:rsidR="00A26CD5" w:rsidRDefault="00A26CD5" w:rsidP="00A26CD5">
      <w:pPr>
        <w:spacing w:after="240" w:line="276" w:lineRule="auto"/>
        <w:ind w:firstLine="720"/>
        <w:rPr>
          <w:rFonts w:eastAsia="Times New Roman" w:cs="Arial"/>
          <w:lang w:val="el-GR"/>
        </w:rPr>
      </w:pPr>
      <w:r>
        <w:rPr>
          <w:rFonts w:eastAsia="Times New Roman" w:cs="Arial"/>
          <w:lang w:val="el-GR"/>
        </w:rPr>
        <w:t>Εάν λοιπόν σου αρέσει η μουσική, μπορείς να την απολαύσεις έχοντάς την στη σχολική σου καθημερινότητα. Θα χαρούμε πολύ να σε γνωρίσουμε και να μοιραστούμε πολύτιμες εμπειρίες  μαζί σου.</w:t>
      </w:r>
    </w:p>
    <w:p w:rsidR="00A26CD5" w:rsidRDefault="00A26CD5" w:rsidP="00A26CD5">
      <w:pPr>
        <w:spacing w:after="240" w:line="276" w:lineRule="auto"/>
        <w:rPr>
          <w:rFonts w:eastAsia="Times New Roman" w:cs="Arial"/>
          <w:lang w:val="el-GR"/>
        </w:rPr>
      </w:pPr>
    </w:p>
    <w:p w:rsidR="00B40D3E" w:rsidRPr="00C513A5" w:rsidRDefault="00A26CD5" w:rsidP="00C513A5">
      <w:pPr>
        <w:spacing w:line="276" w:lineRule="auto"/>
        <w:rPr>
          <w:rFonts w:cs="Arial"/>
          <w:lang w:val="el-GR"/>
        </w:rPr>
      </w:pPr>
      <w:r>
        <w:rPr>
          <w:rFonts w:eastAsia="Times New Roman" w:cs="Arial"/>
          <w:b/>
          <w:bCs/>
          <w:lang w:val="el-GR"/>
        </w:rPr>
        <w:t>Η Διεύθυνση του Μουσικού Σχολείου</w:t>
      </w:r>
    </w:p>
    <w:sectPr w:rsidR="00B40D3E" w:rsidRPr="00C513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D5"/>
    <w:rsid w:val="000F0F2C"/>
    <w:rsid w:val="00A26CD5"/>
    <w:rsid w:val="00B40D3E"/>
    <w:rsid w:val="00C513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D5"/>
    <w:pPr>
      <w:spacing w:after="0" w:line="240" w:lineRule="auto"/>
      <w:jc w:val="both"/>
    </w:pPr>
    <w:rPr>
      <w:rFonts w:ascii="Arial" w:eastAsia="Arial" w:hAnsi="Arial"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D5"/>
    <w:pPr>
      <w:spacing w:after="0" w:line="240" w:lineRule="auto"/>
      <w:jc w:val="both"/>
    </w:pPr>
    <w:rPr>
      <w:rFonts w:ascii="Arial" w:eastAsia="Arial" w:hAnsi="Arial"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1922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User2</cp:lastModifiedBy>
  <cp:revision>4</cp:revision>
  <cp:lastPrinted>2020-05-06T07:37:00Z</cp:lastPrinted>
  <dcterms:created xsi:type="dcterms:W3CDTF">2018-02-22T09:52:00Z</dcterms:created>
  <dcterms:modified xsi:type="dcterms:W3CDTF">2020-05-06T07:37:00Z</dcterms:modified>
</cp:coreProperties>
</file>